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DE" w:rsidRDefault="002505DE" w:rsidP="002505DE">
      <w:pPr>
        <w:pStyle w:val="p0"/>
        <w:adjustRightInd w:val="0"/>
        <w:snapToGrid w:val="0"/>
        <w:spacing w:line="460" w:lineRule="atLeast"/>
        <w:rPr>
          <w:sz w:val="32"/>
          <w:szCs w:val="32"/>
        </w:rPr>
      </w:pPr>
      <w:r w:rsidRPr="00751149">
        <w:rPr>
          <w:rFonts w:eastAsia="黑体"/>
          <w:sz w:val="32"/>
          <w:szCs w:val="32"/>
        </w:rPr>
        <w:t>附件</w:t>
      </w:r>
      <w:r w:rsidRPr="00751149">
        <w:rPr>
          <w:sz w:val="32"/>
          <w:szCs w:val="32"/>
        </w:rPr>
        <w:t>2</w:t>
      </w:r>
    </w:p>
    <w:p w:rsidR="0088159A" w:rsidRPr="00751149" w:rsidRDefault="0088159A" w:rsidP="002505DE">
      <w:pPr>
        <w:pStyle w:val="p0"/>
        <w:adjustRightInd w:val="0"/>
        <w:snapToGrid w:val="0"/>
        <w:spacing w:line="460" w:lineRule="atLeast"/>
        <w:rPr>
          <w:rFonts w:eastAsia="黑体"/>
          <w:sz w:val="32"/>
          <w:szCs w:val="32"/>
        </w:rPr>
      </w:pPr>
    </w:p>
    <w:p w:rsidR="0088159A" w:rsidRDefault="002505DE" w:rsidP="0088159A">
      <w:pPr>
        <w:widowControl/>
        <w:adjustRightInd w:val="0"/>
        <w:snapToGrid w:val="0"/>
        <w:spacing w:line="46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中山大学寒假期间服务类事项安排表</w:t>
      </w:r>
    </w:p>
    <w:p w:rsidR="0088159A" w:rsidRPr="0088159A" w:rsidRDefault="0088159A" w:rsidP="0088159A">
      <w:pPr>
        <w:widowControl/>
        <w:adjustRightInd w:val="0"/>
        <w:snapToGrid w:val="0"/>
        <w:spacing w:line="460" w:lineRule="atLeas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10"/>
        <w:gridCol w:w="2297"/>
        <w:gridCol w:w="1985"/>
        <w:gridCol w:w="5953"/>
        <w:gridCol w:w="1792"/>
      </w:tblGrid>
      <w:tr w:rsidR="0088159A" w:rsidRPr="00250224" w:rsidTr="00136813">
        <w:trPr>
          <w:trHeight w:val="884"/>
          <w:tblHeader/>
          <w:jc w:val="center"/>
        </w:trPr>
        <w:tc>
          <w:tcPr>
            <w:tcW w:w="993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50224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510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50224">
              <w:rPr>
                <w:b/>
                <w:sz w:val="28"/>
                <w:szCs w:val="28"/>
              </w:rPr>
              <w:t>服务事项</w:t>
            </w: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50224">
              <w:rPr>
                <w:b/>
                <w:sz w:val="28"/>
                <w:szCs w:val="28"/>
              </w:rPr>
              <w:t>所在校区</w:t>
            </w:r>
            <w:r w:rsidR="00136813">
              <w:rPr>
                <w:rFonts w:hint="eastAsia"/>
                <w:b/>
                <w:sz w:val="28"/>
                <w:szCs w:val="28"/>
              </w:rPr>
              <w:t>（园）</w:t>
            </w:r>
            <w:r w:rsidRPr="00250224">
              <w:rPr>
                <w:b/>
                <w:sz w:val="28"/>
                <w:szCs w:val="28"/>
              </w:rPr>
              <w:t>/</w:t>
            </w:r>
            <w:r w:rsidRPr="00250224">
              <w:rPr>
                <w:b/>
                <w:sz w:val="28"/>
                <w:szCs w:val="28"/>
              </w:rPr>
              <w:t>服务地点（线路）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50224">
              <w:rPr>
                <w:b/>
                <w:sz w:val="28"/>
                <w:szCs w:val="28"/>
              </w:rPr>
              <w:t>办公时间</w:t>
            </w: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50224">
              <w:rPr>
                <w:b/>
                <w:sz w:val="28"/>
                <w:szCs w:val="28"/>
              </w:rPr>
              <w:t>调整的服务内容</w:t>
            </w:r>
          </w:p>
        </w:tc>
        <w:tc>
          <w:tcPr>
            <w:tcW w:w="1792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50224">
              <w:rPr>
                <w:b/>
                <w:sz w:val="28"/>
                <w:szCs w:val="28"/>
              </w:rPr>
              <w:t>备注</w:t>
            </w:r>
          </w:p>
        </w:tc>
      </w:tr>
      <w:tr w:rsidR="0088159A" w:rsidRPr="00250224" w:rsidTr="00136813">
        <w:trPr>
          <w:trHeight w:val="713"/>
          <w:jc w:val="center"/>
        </w:trPr>
        <w:tc>
          <w:tcPr>
            <w:tcW w:w="993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财务报账</w:t>
            </w:r>
          </w:p>
        </w:tc>
        <w:tc>
          <w:tcPr>
            <w:tcW w:w="2297" w:type="dxa"/>
            <w:vAlign w:val="center"/>
          </w:tcPr>
          <w:p w:rsidR="0088159A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50224">
              <w:rPr>
                <w:sz w:val="24"/>
                <w:szCs w:val="24"/>
              </w:rPr>
              <w:t>南校园</w:t>
            </w:r>
          </w:p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50224">
              <w:rPr>
                <w:sz w:val="24"/>
                <w:szCs w:val="24"/>
              </w:rPr>
              <w:t>逸夫楼</w:t>
            </w:r>
            <w:r w:rsidRPr="002502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楼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695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250224">
              <w:rPr>
                <w:sz w:val="24"/>
                <w:szCs w:val="24"/>
              </w:rPr>
              <w:t>北校园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705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250224">
              <w:rPr>
                <w:sz w:val="24"/>
                <w:szCs w:val="24"/>
              </w:rPr>
              <w:t>东校园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686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250224">
              <w:rPr>
                <w:sz w:val="24"/>
                <w:szCs w:val="24"/>
              </w:rPr>
              <w:t>珠海校区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pStyle w:val="1"/>
              <w:tabs>
                <w:tab w:val="left" w:pos="0"/>
              </w:tabs>
              <w:adjustRightInd w:val="0"/>
              <w:snapToGrid w:val="0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696"/>
          <w:jc w:val="center"/>
        </w:trPr>
        <w:tc>
          <w:tcPr>
            <w:tcW w:w="993" w:type="dxa"/>
            <w:vMerge w:val="restart"/>
            <w:vAlign w:val="center"/>
          </w:tcPr>
          <w:p w:rsidR="0088159A" w:rsidRPr="00620C7A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0" w:type="dxa"/>
            <w:vMerge w:val="restart"/>
            <w:vAlign w:val="center"/>
          </w:tcPr>
          <w:p w:rsidR="0088159A" w:rsidRPr="00620C7A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公费医疗</w:t>
            </w:r>
          </w:p>
        </w:tc>
        <w:tc>
          <w:tcPr>
            <w:tcW w:w="2297" w:type="dxa"/>
            <w:vAlign w:val="center"/>
          </w:tcPr>
          <w:p w:rsidR="0088159A" w:rsidRPr="002315D1" w:rsidRDefault="0088159A" w:rsidP="006E735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南校园</w:t>
            </w:r>
          </w:p>
        </w:tc>
        <w:tc>
          <w:tcPr>
            <w:tcW w:w="1985" w:type="dxa"/>
            <w:vAlign w:val="center"/>
          </w:tcPr>
          <w:p w:rsidR="0088159A" w:rsidRPr="00620C7A" w:rsidRDefault="0088159A" w:rsidP="006E735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620C7A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694"/>
          <w:jc w:val="center"/>
        </w:trPr>
        <w:tc>
          <w:tcPr>
            <w:tcW w:w="993" w:type="dxa"/>
            <w:vMerge/>
            <w:vAlign w:val="center"/>
          </w:tcPr>
          <w:p w:rsidR="0088159A" w:rsidRPr="00620C7A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620C7A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620C7A">
              <w:rPr>
                <w:rFonts w:hint="eastAsia"/>
                <w:kern w:val="0"/>
                <w:sz w:val="24"/>
                <w:szCs w:val="24"/>
              </w:rPr>
              <w:t>北校园</w:t>
            </w:r>
          </w:p>
        </w:tc>
        <w:tc>
          <w:tcPr>
            <w:tcW w:w="1985" w:type="dxa"/>
            <w:vAlign w:val="center"/>
          </w:tcPr>
          <w:p w:rsidR="0088159A" w:rsidRPr="00620C7A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620C7A" w:rsidRDefault="0088159A" w:rsidP="006E735C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690"/>
          <w:jc w:val="center"/>
        </w:trPr>
        <w:tc>
          <w:tcPr>
            <w:tcW w:w="993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  <w:vMerge w:val="restart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校园卡</w:t>
            </w:r>
          </w:p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服务</w:t>
            </w: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50224">
              <w:rPr>
                <w:sz w:val="24"/>
                <w:szCs w:val="24"/>
              </w:rPr>
              <w:t>南校园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714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250224">
              <w:rPr>
                <w:spacing w:val="-10"/>
                <w:sz w:val="24"/>
                <w:szCs w:val="24"/>
              </w:rPr>
              <w:t>北校园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825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250224">
              <w:rPr>
                <w:sz w:val="24"/>
                <w:szCs w:val="24"/>
              </w:rPr>
              <w:t>东校园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pStyle w:val="1"/>
              <w:tabs>
                <w:tab w:val="left" w:pos="0"/>
              </w:tabs>
              <w:adjustRightInd w:val="0"/>
              <w:snapToGrid w:val="0"/>
              <w:ind w:firstLineChars="0" w:firstLine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6E735C">
        <w:trPr>
          <w:trHeight w:val="423"/>
          <w:jc w:val="center"/>
        </w:trPr>
        <w:tc>
          <w:tcPr>
            <w:tcW w:w="993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10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学生饭堂</w:t>
            </w:r>
          </w:p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和餐厅</w:t>
            </w:r>
          </w:p>
        </w:tc>
        <w:tc>
          <w:tcPr>
            <w:tcW w:w="10235" w:type="dxa"/>
            <w:gridSpan w:val="3"/>
            <w:vAlign w:val="center"/>
          </w:tcPr>
          <w:p w:rsidR="0088159A" w:rsidRPr="001B6C40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B6C40">
              <w:rPr>
                <w:b/>
                <w:sz w:val="24"/>
                <w:szCs w:val="24"/>
              </w:rPr>
              <w:t>南校园</w:t>
            </w:r>
          </w:p>
        </w:tc>
        <w:tc>
          <w:tcPr>
            <w:tcW w:w="1792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661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1B6C40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6E735C">
        <w:trPr>
          <w:trHeight w:val="487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5" w:type="dxa"/>
            <w:gridSpan w:val="3"/>
            <w:vAlign w:val="center"/>
          </w:tcPr>
          <w:p w:rsidR="0088159A" w:rsidRPr="001B6C40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1B6C40">
              <w:rPr>
                <w:b/>
                <w:sz w:val="24"/>
                <w:szCs w:val="24"/>
              </w:rPr>
              <w:t>北校园</w:t>
            </w: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67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1B6C40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6E735C">
        <w:trPr>
          <w:trHeight w:val="454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5" w:type="dxa"/>
            <w:gridSpan w:val="3"/>
            <w:vAlign w:val="center"/>
          </w:tcPr>
          <w:p w:rsidR="0088159A" w:rsidRPr="001B6C40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B6C40">
              <w:rPr>
                <w:b/>
                <w:sz w:val="24"/>
                <w:szCs w:val="24"/>
              </w:rPr>
              <w:t>东校园</w:t>
            </w: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79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1B6C40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36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5" w:type="dxa"/>
            <w:gridSpan w:val="3"/>
            <w:vAlign w:val="center"/>
          </w:tcPr>
          <w:p w:rsidR="0088159A" w:rsidRPr="001B6C40" w:rsidRDefault="0088159A" w:rsidP="006E735C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1B6C40">
              <w:rPr>
                <w:b/>
                <w:kern w:val="0"/>
                <w:sz w:val="24"/>
                <w:szCs w:val="24"/>
              </w:rPr>
              <w:t>珠海校区</w:t>
            </w: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67"/>
          <w:jc w:val="center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bottom w:val="nil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7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vAlign w:val="center"/>
          </w:tcPr>
          <w:p w:rsidR="0088159A" w:rsidRPr="00250224" w:rsidRDefault="0088159A" w:rsidP="00062CF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校区</w:t>
            </w:r>
            <w:r w:rsidR="00062CF3">
              <w:rPr>
                <w:rFonts w:hint="eastAsia"/>
                <w:sz w:val="28"/>
                <w:szCs w:val="28"/>
              </w:rPr>
              <w:t>（园）</w:t>
            </w:r>
            <w:r w:rsidRPr="00250224">
              <w:rPr>
                <w:sz w:val="28"/>
                <w:szCs w:val="28"/>
              </w:rPr>
              <w:t>间</w:t>
            </w:r>
            <w:bookmarkStart w:id="0" w:name="_GoBack"/>
            <w:bookmarkEnd w:id="0"/>
            <w:r w:rsidRPr="00250224">
              <w:rPr>
                <w:sz w:val="28"/>
                <w:szCs w:val="28"/>
              </w:rPr>
              <w:t>交通车</w:t>
            </w: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50224">
              <w:rPr>
                <w:sz w:val="24"/>
                <w:szCs w:val="24"/>
              </w:rPr>
              <w:t>南</w:t>
            </w:r>
            <w:r w:rsidRPr="00250224">
              <w:rPr>
                <w:sz w:val="24"/>
                <w:szCs w:val="24"/>
              </w:rPr>
              <w:t>←→</w:t>
            </w:r>
            <w:r w:rsidRPr="00250224">
              <w:rPr>
                <w:sz w:val="24"/>
                <w:szCs w:val="24"/>
              </w:rPr>
              <w:t>北校园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88159A" w:rsidRPr="00C71D22" w:rsidRDefault="0088159A" w:rsidP="006E735C">
            <w:pPr>
              <w:adjustRightInd w:val="0"/>
              <w:snapToGrid w:val="0"/>
              <w:rPr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70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50224">
              <w:rPr>
                <w:sz w:val="24"/>
                <w:szCs w:val="24"/>
              </w:rPr>
              <w:t>南</w:t>
            </w:r>
            <w:r w:rsidRPr="00250224">
              <w:rPr>
                <w:sz w:val="24"/>
                <w:szCs w:val="24"/>
              </w:rPr>
              <w:t>←→</w:t>
            </w:r>
            <w:r w:rsidRPr="00250224">
              <w:rPr>
                <w:sz w:val="24"/>
                <w:szCs w:val="24"/>
              </w:rPr>
              <w:t>东校园</w:t>
            </w:r>
          </w:p>
        </w:tc>
        <w:tc>
          <w:tcPr>
            <w:tcW w:w="7938" w:type="dxa"/>
            <w:gridSpan w:val="2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70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50224">
              <w:rPr>
                <w:sz w:val="24"/>
                <w:szCs w:val="24"/>
              </w:rPr>
              <w:t>东</w:t>
            </w:r>
            <w:r w:rsidRPr="00250224">
              <w:rPr>
                <w:sz w:val="24"/>
                <w:szCs w:val="24"/>
              </w:rPr>
              <w:t>←→</w:t>
            </w:r>
            <w:r w:rsidRPr="00250224">
              <w:rPr>
                <w:sz w:val="24"/>
                <w:szCs w:val="24"/>
              </w:rPr>
              <w:t>北校园</w:t>
            </w:r>
          </w:p>
        </w:tc>
        <w:tc>
          <w:tcPr>
            <w:tcW w:w="7938" w:type="dxa"/>
            <w:gridSpan w:val="2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417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C5470">
              <w:rPr>
                <w:rFonts w:hint="eastAsia"/>
                <w:sz w:val="24"/>
                <w:szCs w:val="24"/>
              </w:rPr>
              <w:t>岐关班车</w:t>
            </w:r>
          </w:p>
        </w:tc>
        <w:tc>
          <w:tcPr>
            <w:tcW w:w="7938" w:type="dxa"/>
            <w:gridSpan w:val="2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64"/>
          <w:jc w:val="center"/>
        </w:trPr>
        <w:tc>
          <w:tcPr>
            <w:tcW w:w="993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0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D4ECD">
              <w:rPr>
                <w:rFonts w:hint="eastAsia"/>
                <w:sz w:val="28"/>
                <w:szCs w:val="28"/>
              </w:rPr>
              <w:t>大学服务中心</w:t>
            </w:r>
          </w:p>
        </w:tc>
        <w:tc>
          <w:tcPr>
            <w:tcW w:w="2297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南校园</w:t>
            </w:r>
          </w:p>
        </w:tc>
        <w:tc>
          <w:tcPr>
            <w:tcW w:w="1985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88159A" w:rsidRPr="005C6BF9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88159A" w:rsidRPr="00250224" w:rsidTr="00136813">
        <w:trPr>
          <w:trHeight w:val="594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北校园</w:t>
            </w:r>
          </w:p>
        </w:tc>
        <w:tc>
          <w:tcPr>
            <w:tcW w:w="1985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5C6BF9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88159A" w:rsidRPr="00250224" w:rsidTr="00136813">
        <w:trPr>
          <w:trHeight w:val="644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东校园</w:t>
            </w:r>
          </w:p>
        </w:tc>
        <w:tc>
          <w:tcPr>
            <w:tcW w:w="1985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5C6BF9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88159A" w:rsidRPr="00250224" w:rsidTr="00136813">
        <w:trPr>
          <w:trHeight w:val="560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珠海校区</w:t>
            </w:r>
          </w:p>
        </w:tc>
        <w:tc>
          <w:tcPr>
            <w:tcW w:w="1985" w:type="dxa"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8159A" w:rsidRPr="008C5470" w:rsidRDefault="0088159A" w:rsidP="006E73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5C6BF9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88159A" w:rsidRPr="00250224" w:rsidTr="00136813">
        <w:trPr>
          <w:trHeight w:val="683"/>
          <w:jc w:val="center"/>
        </w:trPr>
        <w:tc>
          <w:tcPr>
            <w:tcW w:w="993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10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物业维修服务</w:t>
            </w:r>
          </w:p>
        </w:tc>
        <w:tc>
          <w:tcPr>
            <w:tcW w:w="2297" w:type="dxa"/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南校园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52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北校园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67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东校园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53"/>
          <w:jc w:val="center"/>
        </w:trPr>
        <w:tc>
          <w:tcPr>
            <w:tcW w:w="993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珠海校区</w:t>
            </w:r>
          </w:p>
        </w:tc>
        <w:tc>
          <w:tcPr>
            <w:tcW w:w="1985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6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50224">
              <w:rPr>
                <w:sz w:val="28"/>
                <w:szCs w:val="28"/>
              </w:rPr>
              <w:t>校区</w:t>
            </w:r>
            <w:r w:rsidR="00136813">
              <w:rPr>
                <w:rFonts w:hint="eastAsia"/>
                <w:sz w:val="28"/>
                <w:szCs w:val="28"/>
              </w:rPr>
              <w:t>（园）</w:t>
            </w:r>
            <w:r w:rsidRPr="00250224">
              <w:rPr>
                <w:sz w:val="28"/>
                <w:szCs w:val="28"/>
              </w:rPr>
              <w:t>门诊部医疗服务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南校园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北校园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东校园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159A" w:rsidRPr="00250224" w:rsidTr="00136813">
        <w:trPr>
          <w:trHeight w:val="64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E693F" w:rsidRDefault="0088159A" w:rsidP="006E735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693F">
              <w:rPr>
                <w:sz w:val="24"/>
                <w:szCs w:val="24"/>
              </w:rPr>
              <w:t>珠海校区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A" w:rsidRPr="00250224" w:rsidRDefault="0088159A" w:rsidP="006E73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8159A" w:rsidRDefault="0088159A" w:rsidP="0088159A">
      <w:pPr>
        <w:widowControl/>
        <w:adjustRightInd w:val="0"/>
        <w:snapToGrid w:val="0"/>
        <w:rPr>
          <w:sz w:val="24"/>
          <w:szCs w:val="24"/>
        </w:rPr>
      </w:pPr>
    </w:p>
    <w:p w:rsidR="0088159A" w:rsidRPr="00A12C87" w:rsidRDefault="0088159A" w:rsidP="0088159A">
      <w:pPr>
        <w:widowControl/>
        <w:adjustRightInd w:val="0"/>
        <w:snapToGrid w:val="0"/>
        <w:rPr>
          <w:sz w:val="24"/>
          <w:szCs w:val="24"/>
        </w:rPr>
      </w:pPr>
      <w:r w:rsidRPr="00A12C87">
        <w:rPr>
          <w:sz w:val="24"/>
          <w:szCs w:val="24"/>
        </w:rPr>
        <w:t>备注：</w:t>
      </w:r>
      <w:r w:rsidRPr="00A12C87">
        <w:rPr>
          <w:sz w:val="24"/>
          <w:szCs w:val="24"/>
        </w:rPr>
        <w:t>1</w:t>
      </w:r>
      <w:r w:rsidRPr="00A12C87">
        <w:rPr>
          <w:sz w:val="24"/>
          <w:szCs w:val="24"/>
        </w:rPr>
        <w:t>、调整的服务内容：指服务范围、项目、时间等与正常上班期间不同的内容。</w:t>
      </w:r>
    </w:p>
    <w:p w:rsidR="0088159A" w:rsidRPr="00A12C87" w:rsidRDefault="0088159A" w:rsidP="0088159A">
      <w:pPr>
        <w:widowControl/>
        <w:adjustRightInd w:val="0"/>
        <w:snapToGrid w:val="0"/>
        <w:ind w:firstLine="720"/>
        <w:rPr>
          <w:rFonts w:eastAsia="宋体"/>
        </w:rPr>
      </w:pPr>
      <w:r w:rsidRPr="00A12C87">
        <w:rPr>
          <w:sz w:val="24"/>
          <w:szCs w:val="24"/>
        </w:rPr>
        <w:t>2</w:t>
      </w:r>
      <w:r w:rsidRPr="00A12C87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寒</w:t>
      </w:r>
      <w:r w:rsidRPr="00A12C87">
        <w:rPr>
          <w:sz w:val="24"/>
          <w:szCs w:val="24"/>
        </w:rPr>
        <w:t>假期间原则上不得临时更改服务事项。</w:t>
      </w:r>
      <w:r w:rsidRPr="00A12C87">
        <w:rPr>
          <w:rFonts w:eastAsia="宋体"/>
        </w:rPr>
        <w:t xml:space="preserve"> </w:t>
      </w:r>
    </w:p>
    <w:p w:rsidR="0088159A" w:rsidRPr="002315D1" w:rsidRDefault="0088159A" w:rsidP="0088159A"/>
    <w:p w:rsidR="00037B4A" w:rsidRPr="0088159A" w:rsidRDefault="00037B4A" w:rsidP="0088159A">
      <w:pPr>
        <w:widowControl/>
        <w:adjustRightInd w:val="0"/>
        <w:snapToGrid w:val="0"/>
        <w:spacing w:line="460" w:lineRule="atLeast"/>
        <w:jc w:val="center"/>
      </w:pPr>
    </w:p>
    <w:sectPr w:rsidR="00037B4A" w:rsidRPr="0088159A" w:rsidSect="002505DE">
      <w:pgSz w:w="16838" w:h="11906" w:orient="landscape" w:code="9"/>
      <w:pgMar w:top="1588" w:right="1418" w:bottom="737" w:left="141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45" w:rsidRDefault="00464B45" w:rsidP="002505DE">
      <w:r>
        <w:separator/>
      </w:r>
    </w:p>
  </w:endnote>
  <w:endnote w:type="continuationSeparator" w:id="0">
    <w:p w:rsidR="00464B45" w:rsidRDefault="00464B45" w:rsidP="0025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45" w:rsidRDefault="00464B45" w:rsidP="002505DE">
      <w:r>
        <w:separator/>
      </w:r>
    </w:p>
  </w:footnote>
  <w:footnote w:type="continuationSeparator" w:id="0">
    <w:p w:rsidR="00464B45" w:rsidRDefault="00464B45" w:rsidP="0025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381"/>
    <w:rsid w:val="000029C3"/>
    <w:rsid w:val="00037B4A"/>
    <w:rsid w:val="00062CF3"/>
    <w:rsid w:val="00136813"/>
    <w:rsid w:val="00214A42"/>
    <w:rsid w:val="002505DE"/>
    <w:rsid w:val="002F5381"/>
    <w:rsid w:val="004470E5"/>
    <w:rsid w:val="00464B45"/>
    <w:rsid w:val="00584439"/>
    <w:rsid w:val="0088159A"/>
    <w:rsid w:val="00A07142"/>
    <w:rsid w:val="00AB5B83"/>
    <w:rsid w:val="00D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7B4E7B-3DE8-4462-981C-593BE146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D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5DE"/>
    <w:rPr>
      <w:sz w:val="18"/>
      <w:szCs w:val="18"/>
    </w:rPr>
  </w:style>
  <w:style w:type="paragraph" w:customStyle="1" w:styleId="p0">
    <w:name w:val="p0"/>
    <w:basedOn w:val="a"/>
    <w:rsid w:val="002505DE"/>
    <w:pPr>
      <w:widowControl/>
    </w:pPr>
    <w:rPr>
      <w:rFonts w:eastAsia="宋体"/>
      <w:kern w:val="0"/>
      <w:sz w:val="21"/>
      <w:szCs w:val="21"/>
    </w:rPr>
  </w:style>
  <w:style w:type="paragraph" w:customStyle="1" w:styleId="1">
    <w:name w:val="列出段落1"/>
    <w:basedOn w:val="a"/>
    <w:rsid w:val="0088159A"/>
    <w:pPr>
      <w:ind w:firstLineChars="200" w:firstLine="200"/>
    </w:pPr>
  </w:style>
  <w:style w:type="paragraph" w:styleId="a5">
    <w:name w:val="Balloon Text"/>
    <w:basedOn w:val="a"/>
    <w:link w:val="Char1"/>
    <w:uiPriority w:val="99"/>
    <w:semiHidden/>
    <w:unhideWhenUsed/>
    <w:rsid w:val="00062C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CF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校长办公室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2018-12-21T09:33:00Z</dcterms:created>
  <dcterms:modified xsi:type="dcterms:W3CDTF">2018-12-24T01:49:00Z</dcterms:modified>
</cp:coreProperties>
</file>